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BB4" w:rsidRPr="0072166D" w:rsidRDefault="00850BB4" w:rsidP="00850BB4">
      <w:pPr>
        <w:spacing w:after="185" w:line="240" w:lineRule="auto"/>
        <w:ind w:left="10" w:right="4703"/>
        <w:jc w:val="right"/>
        <w:rPr>
          <w:rFonts w:ascii="Arial" w:eastAsia="Arial" w:hAnsi="Arial" w:cs="Arial"/>
          <w:b/>
          <w:color w:val="000000"/>
          <w:sz w:val="24"/>
          <w:lang w:eastAsia="es-MX"/>
        </w:rPr>
      </w:pPr>
      <w:r w:rsidRPr="0072166D">
        <w:rPr>
          <w:rFonts w:ascii="Arial" w:eastAsia="Arial" w:hAnsi="Arial" w:cs="Arial"/>
          <w:b/>
          <w:color w:val="000000"/>
          <w:sz w:val="24"/>
          <w:lang w:eastAsia="es-MX"/>
        </w:rPr>
        <w:t xml:space="preserve">ZOOLÓGICO GUADALAJARA </w:t>
      </w:r>
    </w:p>
    <w:p w:rsidR="00850BB4" w:rsidRPr="0072166D" w:rsidRDefault="00850BB4" w:rsidP="00850BB4">
      <w:pPr>
        <w:spacing w:after="179" w:line="240" w:lineRule="auto"/>
        <w:ind w:left="7201"/>
        <w:rPr>
          <w:rFonts w:ascii="Arial" w:eastAsia="Arial" w:hAnsi="Arial" w:cs="Arial"/>
          <w:b/>
          <w:color w:val="000000"/>
          <w:sz w:val="24"/>
          <w:lang w:eastAsia="es-MX"/>
        </w:rPr>
      </w:pPr>
      <w:bookmarkStart w:id="0" w:name="_GoBack"/>
      <w:bookmarkEnd w:id="0"/>
      <w:r w:rsidRPr="0072166D">
        <w:rPr>
          <w:rFonts w:ascii="Arial" w:eastAsia="Arial" w:hAnsi="Arial" w:cs="Arial"/>
          <w:b/>
          <w:color w:val="000000"/>
          <w:sz w:val="24"/>
          <w:lang w:eastAsia="es-MX"/>
        </w:rPr>
        <w:t xml:space="preserve"> </w:t>
      </w:r>
    </w:p>
    <w:p w:rsidR="00850BB4" w:rsidRPr="0072166D" w:rsidRDefault="00850BB4" w:rsidP="00850BB4">
      <w:pPr>
        <w:spacing w:after="185" w:line="240" w:lineRule="auto"/>
        <w:ind w:left="10" w:right="5243" w:hanging="10"/>
        <w:jc w:val="right"/>
        <w:rPr>
          <w:rFonts w:ascii="Arial" w:eastAsia="Arial" w:hAnsi="Arial" w:cs="Arial"/>
          <w:b/>
          <w:color w:val="000000"/>
          <w:sz w:val="24"/>
          <w:lang w:eastAsia="es-MX"/>
        </w:rPr>
      </w:pPr>
      <w:r w:rsidRPr="0072166D">
        <w:rPr>
          <w:rFonts w:ascii="Arial" w:eastAsia="Arial" w:hAnsi="Arial" w:cs="Arial"/>
          <w:b/>
          <w:color w:val="000000"/>
          <w:sz w:val="24"/>
          <w:lang w:eastAsia="es-MX"/>
        </w:rPr>
        <w:t xml:space="preserve">VIAJES OFICIALES  </w:t>
      </w:r>
    </w:p>
    <w:p w:rsidR="00850BB4" w:rsidRPr="0072166D" w:rsidRDefault="00850BB4" w:rsidP="00850BB4">
      <w:pPr>
        <w:spacing w:after="185" w:line="240" w:lineRule="auto"/>
        <w:ind w:left="718" w:right="5193" w:firstLine="698"/>
        <w:jc w:val="right"/>
        <w:rPr>
          <w:rFonts w:ascii="Arial" w:eastAsia="Arial" w:hAnsi="Arial" w:cs="Arial"/>
          <w:b/>
          <w:color w:val="000000"/>
          <w:sz w:val="24"/>
          <w:lang w:eastAsia="es-MX"/>
        </w:rPr>
      </w:pPr>
      <w:r w:rsidRPr="0072166D">
        <w:rPr>
          <w:rFonts w:ascii="Arial" w:eastAsia="Arial" w:hAnsi="Arial" w:cs="Arial"/>
          <w:b/>
          <w:color w:val="000000"/>
          <w:sz w:val="24"/>
          <w:lang w:eastAsia="es-MX"/>
        </w:rPr>
        <w:t>MES DE</w:t>
      </w:r>
      <w:r>
        <w:rPr>
          <w:rFonts w:ascii="Arial" w:eastAsia="Arial" w:hAnsi="Arial" w:cs="Arial"/>
          <w:b/>
          <w:color w:val="000000"/>
          <w:sz w:val="24"/>
          <w:lang w:eastAsia="es-MX"/>
        </w:rPr>
        <w:t xml:space="preserve"> DICIEMBRE </w:t>
      </w:r>
      <w:r w:rsidRPr="0072166D">
        <w:rPr>
          <w:rFonts w:ascii="Arial" w:eastAsia="Arial" w:hAnsi="Arial" w:cs="Arial"/>
          <w:b/>
          <w:color w:val="000000"/>
          <w:sz w:val="24"/>
          <w:lang w:eastAsia="es-MX"/>
        </w:rPr>
        <w:t xml:space="preserve">2017 </w:t>
      </w:r>
    </w:p>
    <w:tbl>
      <w:tblPr>
        <w:tblStyle w:val="TableGrid1"/>
        <w:tblW w:w="15114" w:type="dxa"/>
        <w:tblInd w:w="6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1746"/>
        <w:gridCol w:w="1047"/>
        <w:gridCol w:w="1265"/>
        <w:gridCol w:w="3312"/>
        <w:gridCol w:w="1104"/>
        <w:gridCol w:w="1877"/>
        <w:gridCol w:w="2069"/>
      </w:tblGrid>
      <w:tr w:rsidR="00850BB4" w:rsidRPr="0072166D" w:rsidTr="003B66B7">
        <w:trPr>
          <w:trHeight w:val="239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50BB4" w:rsidRPr="0072166D" w:rsidRDefault="00850BB4" w:rsidP="003B66B7">
            <w:pPr>
              <w:spacing w:line="233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2166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NOMBRE Y PUESTO DE QUIEN O QUIENES </w:t>
            </w:r>
          </w:p>
          <w:p w:rsidR="00850BB4" w:rsidRPr="0072166D" w:rsidRDefault="00850BB4" w:rsidP="003B66B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2166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REALIZARON EL VIAJE </w:t>
            </w: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50BB4" w:rsidRPr="0072166D" w:rsidRDefault="00850BB4" w:rsidP="003B66B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2166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DESTINO 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50BB4" w:rsidRPr="0072166D" w:rsidRDefault="00850BB4" w:rsidP="003B66B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2166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FECHA </w:t>
            </w:r>
          </w:p>
        </w:tc>
        <w:tc>
          <w:tcPr>
            <w:tcW w:w="3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50BB4" w:rsidRPr="0072166D" w:rsidRDefault="00850BB4" w:rsidP="003B66B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2166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DESGLOSE DE GASTOS POR </w:t>
            </w:r>
          </w:p>
          <w:p w:rsidR="00850BB4" w:rsidRPr="0072166D" w:rsidRDefault="00850BB4" w:rsidP="003B66B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2166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CONCEPTO DE VIÁTICOS Y TRANSPORTACIÓN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50BB4" w:rsidRPr="0072166D" w:rsidRDefault="00850BB4" w:rsidP="003B66B7">
            <w:pPr>
              <w:spacing w:line="276" w:lineRule="auto"/>
              <w:ind w:left="108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2166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MONTO </w:t>
            </w: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50BB4" w:rsidRPr="0072166D" w:rsidRDefault="00850BB4" w:rsidP="003B66B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2166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AGENDA 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850BB4" w:rsidRPr="0072166D" w:rsidRDefault="00850BB4" w:rsidP="003B66B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2166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RESULTADOS </w:t>
            </w:r>
          </w:p>
        </w:tc>
      </w:tr>
      <w:tr w:rsidR="00850BB4" w:rsidRPr="0072166D" w:rsidTr="003B66B7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B4" w:rsidRPr="0072166D" w:rsidRDefault="00850BB4" w:rsidP="003B66B7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B4" w:rsidRPr="0072166D" w:rsidRDefault="00850BB4" w:rsidP="003B66B7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50BB4" w:rsidRPr="0072166D" w:rsidRDefault="00850BB4" w:rsidP="003B66B7">
            <w:pPr>
              <w:spacing w:line="276" w:lineRule="auto"/>
              <w:ind w:left="82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2166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SALIDA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50BB4" w:rsidRPr="0072166D" w:rsidRDefault="00850BB4" w:rsidP="003B66B7">
            <w:pPr>
              <w:spacing w:line="276" w:lineRule="auto"/>
              <w:ind w:left="72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2166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REGRESO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B4" w:rsidRPr="0072166D" w:rsidRDefault="00850BB4" w:rsidP="003B66B7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B4" w:rsidRPr="0072166D" w:rsidRDefault="00850BB4" w:rsidP="003B66B7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B4" w:rsidRPr="0072166D" w:rsidRDefault="00850BB4" w:rsidP="003B66B7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0BB4" w:rsidRPr="0072166D" w:rsidRDefault="00850BB4" w:rsidP="003B66B7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850BB4" w:rsidRPr="0072166D" w:rsidTr="003B66B7">
        <w:trPr>
          <w:trHeight w:val="85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B4" w:rsidRDefault="00850BB4" w:rsidP="003B66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JUAN CARLOS HARO SANCHEZ</w:t>
            </w:r>
          </w:p>
          <w:p w:rsidR="00850BB4" w:rsidRPr="00850BB4" w:rsidRDefault="00850BB4" w:rsidP="003B66B7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OPERADOR G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B4" w:rsidRPr="0072166D" w:rsidRDefault="00F875A4" w:rsidP="00F875A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AGUASCALIENTES, AGUASCALIENTES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B4" w:rsidRPr="0072166D" w:rsidRDefault="00DB7915" w:rsidP="003B66B7">
            <w:pPr>
              <w:spacing w:line="276" w:lineRule="auto"/>
              <w:ind w:left="14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11</w:t>
            </w:r>
            <w:r w:rsidR="00850BB4">
              <w:rPr>
                <w:rFonts w:ascii="Arial" w:eastAsia="Arial" w:hAnsi="Arial" w:cs="Arial"/>
                <w:color w:val="000000"/>
                <w:sz w:val="16"/>
              </w:rPr>
              <w:t>/11/2017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B4" w:rsidRPr="0072166D" w:rsidRDefault="00DB7915" w:rsidP="003B66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13</w:t>
            </w:r>
            <w:r w:rsidR="00850BB4">
              <w:rPr>
                <w:rFonts w:ascii="Arial" w:eastAsia="Arial" w:hAnsi="Arial" w:cs="Arial"/>
                <w:color w:val="000000"/>
                <w:sz w:val="16"/>
              </w:rPr>
              <w:t>/11/2017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B4" w:rsidRDefault="00F875A4" w:rsidP="003B66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TRANSPORTE</w:t>
            </w:r>
          </w:p>
          <w:p w:rsidR="00F875A4" w:rsidRDefault="00F875A4" w:rsidP="003B66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HOSPEDAJE</w:t>
            </w:r>
          </w:p>
          <w:p w:rsidR="00F875A4" w:rsidRDefault="00F875A4" w:rsidP="003B66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ALIMENTOS</w:t>
            </w:r>
          </w:p>
          <w:p w:rsidR="00F875A4" w:rsidRDefault="00F875A4" w:rsidP="003B66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TAXIS</w:t>
            </w:r>
          </w:p>
          <w:p w:rsidR="00F875A4" w:rsidRPr="0072166D" w:rsidRDefault="00F875A4" w:rsidP="003B66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PROPINAS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B4" w:rsidRPr="0072166D" w:rsidRDefault="00EB75EE" w:rsidP="003B66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hyperlink r:id="rId4" w:history="1">
              <w:r w:rsidR="00850BB4" w:rsidRPr="00EB75EE">
                <w:rPr>
                  <w:rStyle w:val="Hipervnculo"/>
                  <w:rFonts w:ascii="Arial" w:eastAsia="Arial" w:hAnsi="Arial" w:cs="Arial"/>
                  <w:sz w:val="16"/>
                </w:rPr>
                <w:t>$</w:t>
              </w:r>
              <w:r w:rsidR="00F875A4" w:rsidRPr="00EB75EE">
                <w:rPr>
                  <w:rStyle w:val="Hipervnculo"/>
                  <w:rFonts w:ascii="Arial" w:eastAsia="Arial" w:hAnsi="Arial" w:cs="Arial"/>
                  <w:sz w:val="16"/>
                </w:rPr>
                <w:t>2,8</w:t>
              </w:r>
              <w:r w:rsidR="0080542D" w:rsidRPr="00EB75EE">
                <w:rPr>
                  <w:rStyle w:val="Hipervnculo"/>
                  <w:rFonts w:ascii="Arial" w:eastAsia="Arial" w:hAnsi="Arial" w:cs="Arial"/>
                  <w:sz w:val="16"/>
                </w:rPr>
                <w:t>0</w:t>
              </w:r>
              <w:r w:rsidR="00F875A4" w:rsidRPr="00EB75EE">
                <w:rPr>
                  <w:rStyle w:val="Hipervnculo"/>
                  <w:rFonts w:ascii="Arial" w:eastAsia="Arial" w:hAnsi="Arial" w:cs="Arial"/>
                  <w:sz w:val="16"/>
                </w:rPr>
                <w:t>1</w:t>
              </w:r>
              <w:r w:rsidR="00850BB4" w:rsidRPr="00EB75EE">
                <w:rPr>
                  <w:rStyle w:val="Hipervnculo"/>
                  <w:rFonts w:ascii="Arial" w:eastAsia="Arial" w:hAnsi="Arial" w:cs="Arial"/>
                  <w:sz w:val="16"/>
                </w:rPr>
                <w:t>.00</w:t>
              </w:r>
            </w:hyperlink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B4" w:rsidRPr="0072166D" w:rsidRDefault="00F875A4" w:rsidP="003B66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ASISTIR A </w:t>
            </w:r>
            <w:r w:rsidR="00DB7915">
              <w:rPr>
                <w:rFonts w:ascii="Arial" w:eastAsia="Arial" w:hAnsi="Arial" w:cs="Arial"/>
                <w:color w:val="000000"/>
                <w:sz w:val="16"/>
              </w:rPr>
              <w:t xml:space="preserve">PLANTA </w:t>
            </w:r>
            <w:r>
              <w:rPr>
                <w:rFonts w:ascii="Arial" w:eastAsia="Arial" w:hAnsi="Arial" w:cs="Arial"/>
                <w:color w:val="000000"/>
                <w:sz w:val="16"/>
              </w:rPr>
              <w:t>NISSAN DE AGUASCALIENTES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0BB4" w:rsidRPr="0072166D" w:rsidRDefault="00F875A4" w:rsidP="003B66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VENTA Y PROMOCIÓN DE PAQUETES EMPRESARIALES</w:t>
            </w:r>
          </w:p>
        </w:tc>
      </w:tr>
      <w:tr w:rsidR="00DB7915" w:rsidRPr="0072166D" w:rsidTr="003B66B7">
        <w:trPr>
          <w:trHeight w:val="85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15" w:rsidRDefault="00DB7915" w:rsidP="00DB791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MARIA ESTHER TAPIA GARCIA</w:t>
            </w:r>
          </w:p>
          <w:p w:rsidR="00DB7915" w:rsidRPr="00E23569" w:rsidRDefault="00DB7915" w:rsidP="00DB7915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OPERADOR G</w:t>
            </w:r>
            <w:r>
              <w:rPr>
                <w:rFonts w:ascii="Arial" w:eastAsia="Arial" w:hAnsi="Arial" w:cs="Arial"/>
                <w:color w:val="000000"/>
                <w:sz w:val="16"/>
              </w:rPr>
              <w:t xml:space="preserve"> 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15" w:rsidRDefault="00DB7915" w:rsidP="00DB791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AGUASCALIENTES, AGUASCALIENTES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15" w:rsidRPr="0072166D" w:rsidRDefault="00DB7915" w:rsidP="00DB7915">
            <w:pPr>
              <w:spacing w:line="276" w:lineRule="auto"/>
              <w:ind w:left="14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15/11/2017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15" w:rsidRPr="0072166D" w:rsidRDefault="00DB7915" w:rsidP="00DB791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18/11/2017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15" w:rsidRDefault="00DB7915" w:rsidP="00DB791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TRANSPORTE</w:t>
            </w:r>
          </w:p>
          <w:p w:rsidR="00DB7915" w:rsidRDefault="00DB7915" w:rsidP="00DB791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TAXIS</w:t>
            </w:r>
          </w:p>
          <w:p w:rsidR="00DB7915" w:rsidRDefault="00DB7915" w:rsidP="00DB791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HOSPEDAJE</w:t>
            </w:r>
          </w:p>
          <w:p w:rsidR="00DB7915" w:rsidRDefault="00DB7915" w:rsidP="00DB791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ALIMENTOS</w:t>
            </w:r>
          </w:p>
          <w:p w:rsidR="00DB7915" w:rsidRDefault="00DB7915" w:rsidP="00DB791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RECARGA TELEFONICA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15" w:rsidRDefault="00EB75EE" w:rsidP="00DB791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hyperlink r:id="rId5" w:history="1">
              <w:r w:rsidR="00DB7915" w:rsidRPr="00EB75EE">
                <w:rPr>
                  <w:rStyle w:val="Hipervnculo"/>
                  <w:rFonts w:ascii="Arial" w:eastAsia="Arial" w:hAnsi="Arial" w:cs="Arial"/>
                  <w:sz w:val="16"/>
                </w:rPr>
                <w:t>$5,334.00</w:t>
              </w:r>
            </w:hyperlink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15" w:rsidRPr="0072166D" w:rsidRDefault="00DB7915" w:rsidP="00DB791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ASISTIR A PLANTA NISSAN DE AGUASCALIENTES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915" w:rsidRPr="0072166D" w:rsidRDefault="00DB7915" w:rsidP="00DB791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VENTA Y PROMOCIÓN DE PAQUETES EMPRESARIALES</w:t>
            </w:r>
          </w:p>
        </w:tc>
      </w:tr>
      <w:tr w:rsidR="002561F4" w:rsidRPr="0072166D" w:rsidTr="003B66B7">
        <w:trPr>
          <w:trHeight w:val="85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F4" w:rsidRDefault="002561F4" w:rsidP="002561F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GERARDO ROBLEDO RUVALCABA</w:t>
            </w:r>
          </w:p>
          <w:p w:rsidR="002561F4" w:rsidRPr="002561F4" w:rsidRDefault="002561F4" w:rsidP="002561F4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OPERADOR F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F4" w:rsidRDefault="002561F4" w:rsidP="002561F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AGUASCALIENTES, AGUASCALIENTES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F4" w:rsidRDefault="002561F4" w:rsidP="002561F4">
            <w:pPr>
              <w:spacing w:line="276" w:lineRule="auto"/>
              <w:ind w:left="14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14/11/2017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F4" w:rsidRDefault="002561F4" w:rsidP="002561F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18/11/2017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F4" w:rsidRDefault="002561F4" w:rsidP="002561F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TRANSPORTE</w:t>
            </w:r>
          </w:p>
          <w:p w:rsidR="002561F4" w:rsidRDefault="002561F4" w:rsidP="002561F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TAXIS</w:t>
            </w:r>
          </w:p>
          <w:p w:rsidR="002561F4" w:rsidRDefault="002561F4" w:rsidP="002561F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ALIMENTOS</w:t>
            </w:r>
          </w:p>
          <w:p w:rsidR="002561F4" w:rsidRDefault="002561F4" w:rsidP="002561F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HOSPEDAJE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F4" w:rsidRDefault="00EB75EE" w:rsidP="002561F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hyperlink r:id="rId6" w:history="1">
              <w:r w:rsidR="002561F4" w:rsidRPr="00EB75EE">
                <w:rPr>
                  <w:rStyle w:val="Hipervnculo"/>
                  <w:rFonts w:ascii="Arial" w:eastAsia="Arial" w:hAnsi="Arial" w:cs="Arial"/>
                  <w:sz w:val="16"/>
                </w:rPr>
                <w:t>$6,160.00</w:t>
              </w:r>
            </w:hyperlink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1F4" w:rsidRPr="0072166D" w:rsidRDefault="002561F4" w:rsidP="002561F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ASISTIR A PLANTA NISSAN DE AGUASCALIENTES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61F4" w:rsidRPr="0072166D" w:rsidRDefault="002561F4" w:rsidP="002561F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VENTA Y PROMOCIÓN DE PAQUETES EMPRESARIALES</w:t>
            </w:r>
          </w:p>
        </w:tc>
      </w:tr>
    </w:tbl>
    <w:p w:rsidR="00850BB4" w:rsidRDefault="00850BB4" w:rsidP="00850BB4"/>
    <w:p w:rsidR="00022200" w:rsidRDefault="00EB75EE"/>
    <w:sectPr w:rsidR="00022200" w:rsidSect="00336EE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B4"/>
    <w:rsid w:val="00017253"/>
    <w:rsid w:val="002561F4"/>
    <w:rsid w:val="00283893"/>
    <w:rsid w:val="0080542D"/>
    <w:rsid w:val="00850BB4"/>
    <w:rsid w:val="008B7764"/>
    <w:rsid w:val="00DB7915"/>
    <w:rsid w:val="00EB75EE"/>
    <w:rsid w:val="00F8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915A34-A971-4A55-9101-4CDAD033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B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1">
    <w:name w:val="TableGrid1"/>
    <w:rsid w:val="00850BB4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EB75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ooguadalajara.com.mx/uploads/transparencia/recursos/1065/Diciembre_2017_Gerardo_Robledo_Ags.pdf" TargetMode="External"/><Relationship Id="rId5" Type="http://schemas.openxmlformats.org/officeDocument/2006/relationships/hyperlink" Target="http://www.zooguadalajara.com.mx/uploads/transparencia/recursos/1064/Diciembre_2017_Esther_Tapia_Ags.pdf" TargetMode="External"/><Relationship Id="rId4" Type="http://schemas.openxmlformats.org/officeDocument/2006/relationships/hyperlink" Target="http://www.zooguadalajara.com.mx/uploads/transparencia/recursos/1063/Diciembre_2017_Juan_Haro_Ag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UTZOO</dc:creator>
  <cp:keywords/>
  <dc:description/>
  <cp:lastModifiedBy>UTZOO</cp:lastModifiedBy>
  <cp:revision>2</cp:revision>
  <dcterms:created xsi:type="dcterms:W3CDTF">2018-01-17T16:02:00Z</dcterms:created>
  <dcterms:modified xsi:type="dcterms:W3CDTF">2018-02-28T16:21:00Z</dcterms:modified>
</cp:coreProperties>
</file>