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D7" w:rsidRDefault="004D44D7" w:rsidP="004D44D7">
      <w:pPr>
        <w:ind w:right="-59"/>
        <w:jc w:val="center"/>
      </w:pPr>
      <w:r>
        <w:t>ZOOLÓGICO GUADALAJARA</w:t>
      </w:r>
    </w:p>
    <w:p w:rsidR="004D44D7" w:rsidRDefault="004D44D7" w:rsidP="004D44D7">
      <w:pPr>
        <w:spacing w:after="179"/>
        <w:ind w:right="0"/>
        <w:jc w:val="both"/>
      </w:pPr>
    </w:p>
    <w:p w:rsidR="004D44D7" w:rsidRDefault="004D44D7" w:rsidP="004D44D7">
      <w:pPr>
        <w:ind w:right="83"/>
        <w:jc w:val="center"/>
      </w:pPr>
      <w:r>
        <w:t>VIAJES OFICIALES</w:t>
      </w:r>
    </w:p>
    <w:p w:rsidR="004D44D7" w:rsidRDefault="004D44D7" w:rsidP="004D44D7">
      <w:pPr>
        <w:ind w:right="83"/>
        <w:jc w:val="center"/>
      </w:pPr>
      <w:r>
        <w:t>MES DE DICIEMBRE 2018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4D44D7" w:rsidTr="00A54CA0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44D7" w:rsidRDefault="004D44D7" w:rsidP="00A54CA0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44D7" w:rsidRDefault="004D44D7" w:rsidP="00A54CA0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44D7" w:rsidRDefault="004D44D7" w:rsidP="00A54CA0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4D44D7" w:rsidTr="00A54CA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44D7" w:rsidRDefault="004D44D7" w:rsidP="00A54CA0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44D7" w:rsidRDefault="004D44D7" w:rsidP="00A54CA0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D44D7" w:rsidTr="00A54CA0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MARIA EUGENIA MARTINEZ ARIZMENDI</w:t>
            </w:r>
          </w:p>
          <w:p w:rsidR="004D44D7" w:rsidRPr="00DB58B0" w:rsidRDefault="004D44D7" w:rsidP="00A54CA0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JEFE DEPARTAMENTO EDUCATIVO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DURANGO,</w:t>
            </w:r>
          </w:p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DURANGO.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12/11/2018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17/11/2018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Pr="003C0B51" w:rsidRDefault="003C65A6" w:rsidP="00A54CA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Pr="007D0495" w:rsidRDefault="007F41F6" w:rsidP="00A54CA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4" w:history="1">
              <w:r w:rsidR="003C65A6" w:rsidRPr="007F41F6">
                <w:rPr>
                  <w:rStyle w:val="Hipervnculo"/>
                  <w:b w:val="0"/>
                  <w:sz w:val="16"/>
                </w:rPr>
                <w:t>$ 54.31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ASISTENCIA A CONGRESO PARA VETERINARIOS AZCARM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4D7" w:rsidRDefault="004D44D7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ADQUIRIR NUEVA INFORMACIÓN ACERCA DE LOS DIVERSOS ANIMALES</w:t>
            </w:r>
          </w:p>
        </w:tc>
      </w:tr>
      <w:tr w:rsidR="004D44D7" w:rsidTr="00A54CA0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4D44D7" w:rsidP="001359F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LUIS </w:t>
            </w:r>
            <w:r w:rsidR="001359F8">
              <w:rPr>
                <w:b w:val="0"/>
                <w:sz w:val="16"/>
              </w:rPr>
              <w:t>RICARDO BONILLA CANELA</w:t>
            </w:r>
          </w:p>
          <w:p w:rsidR="004D44D7" w:rsidRPr="00DB58B0" w:rsidRDefault="001359F8" w:rsidP="001359F8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PROMOTOR EMPRESARIAL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1359F8" w:rsidP="001359F8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AGUASCALIENTES</w:t>
            </w:r>
            <w:r w:rsidR="004D44D7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>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1359F8" w:rsidP="00A54CA0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12/12/2018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1359F8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12/12/2018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1359F8" w:rsidP="00A54CA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1359F8" w:rsidRDefault="001359F8" w:rsidP="00A54CA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CASETAS</w:t>
            </w:r>
          </w:p>
          <w:p w:rsidR="004D44D7" w:rsidRPr="003C0B51" w:rsidRDefault="001359F8" w:rsidP="001359F8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GASOLINA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Pr="007D0495" w:rsidRDefault="002777FC" w:rsidP="00A54CA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5" w:history="1">
              <w:r w:rsidR="001359F8" w:rsidRPr="002777FC">
                <w:rPr>
                  <w:rStyle w:val="Hipervnculo"/>
                  <w:b w:val="0"/>
                  <w:sz w:val="16"/>
                </w:rPr>
                <w:t>$ 1,895.15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D7" w:rsidRDefault="001359F8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ASISTENCIA </w:t>
            </w:r>
            <w:r w:rsidR="002777FC">
              <w:rPr>
                <w:b w:val="0"/>
                <w:sz w:val="16"/>
              </w:rPr>
              <w:t>A PLANTA DE NISSAN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4D7" w:rsidRDefault="002777FC" w:rsidP="00A54CA0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PROMOCIONAR EL PARQUE “ZOOLOGICO GUADALAJARA” Y VENTA DE PAQUETES EMPRESARIALES</w:t>
            </w:r>
          </w:p>
        </w:tc>
      </w:tr>
    </w:tbl>
    <w:p w:rsidR="00022200" w:rsidRDefault="002777FC">
      <w:bookmarkStart w:id="0" w:name="_GoBack"/>
      <w:bookmarkEnd w:id="0"/>
    </w:p>
    <w:sectPr w:rsidR="00022200" w:rsidSect="004D44D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D7"/>
    <w:rsid w:val="00017253"/>
    <w:rsid w:val="001359F8"/>
    <w:rsid w:val="002777FC"/>
    <w:rsid w:val="003C65A6"/>
    <w:rsid w:val="004D44D7"/>
    <w:rsid w:val="007F41F6"/>
    <w:rsid w:val="008B7764"/>
    <w:rsid w:val="00A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B1911-F35B-4532-99EE-4226E6F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D7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D44D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D4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ooguadalajara.com.mx/uploads/transparencia/recursos/1973/Diciembre_2018_Luis_Bonilla_Ags.pdf" TargetMode="External"/><Relationship Id="rId4" Type="http://schemas.openxmlformats.org/officeDocument/2006/relationships/hyperlink" Target="https://www.zooguadalajara.com.mx/uploads/transparencia/recursos/1972/Diciembre_2018_Maru_Durang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3</cp:revision>
  <dcterms:created xsi:type="dcterms:W3CDTF">2019-02-18T18:59:00Z</dcterms:created>
  <dcterms:modified xsi:type="dcterms:W3CDTF">2019-02-19T15:14:00Z</dcterms:modified>
</cp:coreProperties>
</file>